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CC1C7F" w14:textId="77777777" w:rsidR="00B632FE" w:rsidRDefault="00B632FE" w:rsidP="00B632FE">
      <w:pPr>
        <w:jc w:val="center"/>
        <w:rPr>
          <w:rFonts w:asciiTheme="minorHAnsi" w:hAnsiTheme="minorHAnsi" w:cs="Arial"/>
          <w:b/>
        </w:rPr>
      </w:pPr>
    </w:p>
    <w:p w14:paraId="706E11A5" w14:textId="77777777" w:rsidR="00B632FE" w:rsidRDefault="00B632FE" w:rsidP="00B632FE">
      <w:pPr>
        <w:jc w:val="center"/>
        <w:rPr>
          <w:rFonts w:asciiTheme="minorHAnsi" w:hAnsiTheme="minorHAnsi" w:cs="Arial"/>
          <w:b/>
        </w:rPr>
      </w:pPr>
    </w:p>
    <w:p w14:paraId="49A7DB28" w14:textId="77777777" w:rsidR="00B632FE" w:rsidRDefault="00B632FE" w:rsidP="00B632FE">
      <w:pPr>
        <w:jc w:val="center"/>
        <w:rPr>
          <w:rFonts w:asciiTheme="minorHAnsi" w:hAnsiTheme="minorHAnsi" w:cs="Arial"/>
          <w:b/>
        </w:rPr>
      </w:pPr>
    </w:p>
    <w:p w14:paraId="478F5CE1" w14:textId="77777777" w:rsidR="00B632FE" w:rsidRDefault="00B632FE" w:rsidP="00B632FE">
      <w:pPr>
        <w:jc w:val="center"/>
        <w:rPr>
          <w:rFonts w:asciiTheme="minorHAnsi" w:hAnsiTheme="minorHAnsi" w:cs="Arial"/>
          <w:b/>
        </w:rPr>
      </w:pPr>
    </w:p>
    <w:p w14:paraId="61EB0B4A" w14:textId="77777777" w:rsidR="00B632FE" w:rsidRPr="009C1926" w:rsidRDefault="00B632FE" w:rsidP="00B632FE">
      <w:pPr>
        <w:jc w:val="center"/>
        <w:rPr>
          <w:rFonts w:asciiTheme="minorHAnsi" w:hAnsiTheme="minorHAnsi" w:cs="Arial"/>
          <w:b/>
        </w:rPr>
      </w:pPr>
      <w:r w:rsidRPr="009C1926">
        <w:rPr>
          <w:rFonts w:asciiTheme="minorHAnsi" w:hAnsiTheme="minorHAnsi" w:cs="Arial"/>
          <w:b/>
        </w:rPr>
        <w:t>MEMORANDUM</w:t>
      </w:r>
    </w:p>
    <w:p w14:paraId="111CF0C6" w14:textId="77777777" w:rsidR="00B632FE" w:rsidRPr="009C1926" w:rsidRDefault="00B632FE" w:rsidP="00B632FE">
      <w:pPr>
        <w:rPr>
          <w:rFonts w:asciiTheme="minorHAnsi" w:hAnsiTheme="minorHAnsi" w:cs="Arial"/>
        </w:rPr>
      </w:pPr>
    </w:p>
    <w:p w14:paraId="1E4D9C12" w14:textId="77777777" w:rsidR="00B632FE" w:rsidRPr="008F101C" w:rsidRDefault="00B632FE" w:rsidP="00B632FE">
      <w:pPr>
        <w:jc w:val="both"/>
        <w:rPr>
          <w:rFonts w:asciiTheme="minorHAnsi" w:hAnsiTheme="minorHAnsi" w:cs="Arial"/>
        </w:rPr>
      </w:pPr>
      <w:r w:rsidRPr="008F101C">
        <w:rPr>
          <w:rFonts w:asciiTheme="minorHAnsi" w:hAnsiTheme="minorHAnsi" w:cs="Arial"/>
          <w:b/>
        </w:rPr>
        <w:t>To:</w:t>
      </w:r>
      <w:r w:rsidRPr="008F101C">
        <w:rPr>
          <w:rFonts w:asciiTheme="minorHAnsi" w:hAnsiTheme="minorHAnsi" w:cs="Arial"/>
          <w:b/>
        </w:rPr>
        <w:tab/>
      </w:r>
      <w:r w:rsidRPr="008F101C">
        <w:rPr>
          <w:rFonts w:asciiTheme="minorHAnsi" w:hAnsiTheme="minorHAnsi" w:cs="Arial"/>
          <w:b/>
        </w:rPr>
        <w:tab/>
      </w:r>
      <w:r w:rsidRPr="008F101C">
        <w:rPr>
          <w:rFonts w:asciiTheme="minorHAnsi" w:hAnsiTheme="minorHAnsi" w:cs="Arial"/>
        </w:rPr>
        <w:t>Mayor and City Council Members</w:t>
      </w:r>
    </w:p>
    <w:p w14:paraId="22692499" w14:textId="77777777" w:rsidR="00B632FE" w:rsidRPr="008F101C" w:rsidRDefault="00B632FE" w:rsidP="00B632FE">
      <w:pPr>
        <w:jc w:val="both"/>
        <w:rPr>
          <w:rFonts w:asciiTheme="minorHAnsi" w:hAnsiTheme="minorHAnsi" w:cs="Arial"/>
          <w:b/>
          <w:sz w:val="10"/>
          <w:szCs w:val="10"/>
        </w:rPr>
      </w:pPr>
    </w:p>
    <w:p w14:paraId="36ADD50E" w14:textId="6519AAE3" w:rsidR="00B632FE" w:rsidRDefault="00B632FE" w:rsidP="00B632FE">
      <w:pPr>
        <w:jc w:val="both"/>
        <w:rPr>
          <w:rFonts w:asciiTheme="minorHAnsi" w:hAnsiTheme="minorHAnsi" w:cs="Arial"/>
        </w:rPr>
      </w:pPr>
      <w:r w:rsidRPr="008F101C">
        <w:rPr>
          <w:rFonts w:asciiTheme="minorHAnsi" w:hAnsiTheme="minorHAnsi" w:cs="Arial"/>
          <w:b/>
        </w:rPr>
        <w:t>Cc:</w:t>
      </w:r>
      <w:r w:rsidRPr="008F101C">
        <w:rPr>
          <w:rFonts w:asciiTheme="minorHAnsi" w:hAnsiTheme="minorHAnsi" w:cs="Arial"/>
          <w:b/>
        </w:rPr>
        <w:tab/>
      </w:r>
      <w:r w:rsidRPr="008F101C">
        <w:rPr>
          <w:rFonts w:asciiTheme="minorHAnsi" w:hAnsiTheme="minorHAnsi" w:cs="Arial"/>
          <w:b/>
        </w:rPr>
        <w:tab/>
      </w:r>
      <w:r w:rsidRPr="008F101C">
        <w:rPr>
          <w:rFonts w:asciiTheme="minorHAnsi" w:hAnsiTheme="minorHAnsi" w:cs="Arial"/>
        </w:rPr>
        <w:t xml:space="preserve">Gregg </w:t>
      </w:r>
      <w:proofErr w:type="spellStart"/>
      <w:r w:rsidRPr="008F101C">
        <w:rPr>
          <w:rFonts w:asciiTheme="minorHAnsi" w:hAnsiTheme="minorHAnsi" w:cs="Arial"/>
        </w:rPr>
        <w:t>Mandsager</w:t>
      </w:r>
      <w:proofErr w:type="spellEnd"/>
      <w:r w:rsidRPr="008F101C">
        <w:rPr>
          <w:rFonts w:asciiTheme="minorHAnsi" w:hAnsiTheme="minorHAnsi" w:cs="Arial"/>
        </w:rPr>
        <w:t>,</w:t>
      </w:r>
      <w:r w:rsidRPr="008F101C">
        <w:rPr>
          <w:rFonts w:asciiTheme="minorHAnsi" w:hAnsiTheme="minorHAnsi" w:cs="Arial"/>
          <w:b/>
        </w:rPr>
        <w:t xml:space="preserve"> </w:t>
      </w:r>
      <w:r w:rsidRPr="008F101C">
        <w:rPr>
          <w:rFonts w:asciiTheme="minorHAnsi" w:hAnsiTheme="minorHAnsi" w:cs="Arial"/>
        </w:rPr>
        <w:t>City Administrator</w:t>
      </w:r>
    </w:p>
    <w:p w14:paraId="24BDB848" w14:textId="75400B93" w:rsidR="005B7B8F" w:rsidRPr="008F101C" w:rsidRDefault="005B7B8F" w:rsidP="00B632FE">
      <w:pPr>
        <w:jc w:val="both"/>
        <w:rPr>
          <w:rFonts w:asciiTheme="minorHAnsi" w:hAnsiTheme="minorHAnsi" w:cs="Arial"/>
        </w:rPr>
      </w:pPr>
      <w:r>
        <w:rPr>
          <w:rFonts w:asciiTheme="minorHAnsi" w:hAnsiTheme="minorHAnsi" w:cs="Arial"/>
        </w:rPr>
        <w:tab/>
      </w:r>
      <w:r>
        <w:rPr>
          <w:rFonts w:asciiTheme="minorHAnsi" w:hAnsiTheme="minorHAnsi" w:cs="Arial"/>
        </w:rPr>
        <w:tab/>
        <w:t xml:space="preserve">Dave </w:t>
      </w:r>
      <w:proofErr w:type="spellStart"/>
      <w:r>
        <w:rPr>
          <w:rFonts w:asciiTheme="minorHAnsi" w:hAnsiTheme="minorHAnsi" w:cs="Arial"/>
        </w:rPr>
        <w:t>Gobin</w:t>
      </w:r>
      <w:proofErr w:type="spellEnd"/>
      <w:r>
        <w:rPr>
          <w:rFonts w:asciiTheme="minorHAnsi" w:hAnsiTheme="minorHAnsi" w:cs="Arial"/>
        </w:rPr>
        <w:t>, Community Development Director</w:t>
      </w:r>
    </w:p>
    <w:p w14:paraId="45D33AE6" w14:textId="77777777" w:rsidR="00B632FE" w:rsidRPr="008F101C" w:rsidRDefault="00B632FE" w:rsidP="00B632FE">
      <w:pPr>
        <w:jc w:val="both"/>
        <w:rPr>
          <w:rFonts w:asciiTheme="minorHAnsi" w:hAnsiTheme="minorHAnsi" w:cs="Arial"/>
          <w:b/>
          <w:sz w:val="10"/>
          <w:szCs w:val="10"/>
        </w:rPr>
      </w:pPr>
    </w:p>
    <w:p w14:paraId="698B5A18" w14:textId="77777777" w:rsidR="00B348CA" w:rsidRDefault="00B348CA" w:rsidP="00B348CA">
      <w:pPr>
        <w:jc w:val="both"/>
        <w:rPr>
          <w:rFonts w:ascii="Arial" w:hAnsi="Arial" w:cs="Arial"/>
          <w:b/>
          <w:sz w:val="22"/>
          <w:szCs w:val="22"/>
        </w:rPr>
      </w:pPr>
      <w:r w:rsidRPr="00655547">
        <w:rPr>
          <w:rFonts w:ascii="Arial" w:hAnsi="Arial" w:cs="Arial"/>
          <w:b/>
          <w:sz w:val="22"/>
          <w:szCs w:val="22"/>
        </w:rPr>
        <w:t>From:</w:t>
      </w:r>
      <w:r w:rsidRPr="00655547">
        <w:rPr>
          <w:rFonts w:ascii="Arial" w:hAnsi="Arial" w:cs="Arial"/>
          <w:b/>
          <w:sz w:val="22"/>
          <w:szCs w:val="22"/>
        </w:rPr>
        <w:tab/>
      </w:r>
      <w:r w:rsidRPr="00655547">
        <w:rPr>
          <w:rFonts w:ascii="Arial" w:hAnsi="Arial" w:cs="Arial"/>
          <w:b/>
          <w:sz w:val="22"/>
          <w:szCs w:val="22"/>
        </w:rPr>
        <w:tab/>
      </w:r>
      <w:r w:rsidRPr="00655547">
        <w:rPr>
          <w:rFonts w:ascii="Arial" w:hAnsi="Arial" w:cs="Arial"/>
          <w:sz w:val="22"/>
          <w:szCs w:val="22"/>
        </w:rPr>
        <w:t>Andrew Fangman, City Planner</w:t>
      </w:r>
    </w:p>
    <w:p w14:paraId="220C38DE" w14:textId="77777777" w:rsidR="00B348CA" w:rsidRPr="0060530C" w:rsidRDefault="00B348CA" w:rsidP="00B348CA">
      <w:pPr>
        <w:jc w:val="both"/>
        <w:rPr>
          <w:rFonts w:ascii="Arial" w:hAnsi="Arial" w:cs="Arial"/>
          <w:b/>
          <w:sz w:val="10"/>
          <w:szCs w:val="10"/>
        </w:rPr>
      </w:pPr>
    </w:p>
    <w:p w14:paraId="49EE5093" w14:textId="4E2BB3B4" w:rsidR="00B348CA" w:rsidRDefault="00B348CA" w:rsidP="00B348CA">
      <w:pPr>
        <w:jc w:val="both"/>
        <w:rPr>
          <w:rFonts w:ascii="Arial" w:hAnsi="Arial" w:cs="Arial"/>
          <w:sz w:val="22"/>
          <w:szCs w:val="22"/>
        </w:rPr>
      </w:pPr>
      <w:r>
        <w:rPr>
          <w:rFonts w:ascii="Arial" w:hAnsi="Arial" w:cs="Arial"/>
          <w:b/>
          <w:sz w:val="22"/>
          <w:szCs w:val="22"/>
        </w:rPr>
        <w:t>Date:</w:t>
      </w:r>
      <w:r>
        <w:rPr>
          <w:rFonts w:ascii="Arial" w:hAnsi="Arial" w:cs="Arial"/>
          <w:sz w:val="22"/>
          <w:szCs w:val="22"/>
        </w:rPr>
        <w:tab/>
      </w:r>
      <w:r>
        <w:rPr>
          <w:rFonts w:ascii="Arial" w:hAnsi="Arial" w:cs="Arial"/>
          <w:sz w:val="22"/>
          <w:szCs w:val="22"/>
        </w:rPr>
        <w:tab/>
        <w:t>August 2, 201</w:t>
      </w:r>
      <w:r w:rsidR="00CA4E2C">
        <w:rPr>
          <w:rFonts w:ascii="Arial" w:hAnsi="Arial" w:cs="Arial"/>
          <w:sz w:val="22"/>
          <w:szCs w:val="22"/>
        </w:rPr>
        <w:t>8</w:t>
      </w:r>
    </w:p>
    <w:p w14:paraId="5695EC85" w14:textId="77777777" w:rsidR="00B348CA" w:rsidRPr="0060530C" w:rsidRDefault="00B348CA" w:rsidP="00B348CA">
      <w:pPr>
        <w:jc w:val="both"/>
        <w:rPr>
          <w:rFonts w:ascii="Arial" w:hAnsi="Arial" w:cs="Arial"/>
          <w:b/>
          <w:sz w:val="10"/>
          <w:szCs w:val="10"/>
        </w:rPr>
      </w:pPr>
    </w:p>
    <w:p w14:paraId="509F9158" w14:textId="5D083199" w:rsidR="00B348CA" w:rsidRDefault="00B348CA" w:rsidP="00B348CA">
      <w:pPr>
        <w:jc w:val="both"/>
        <w:rPr>
          <w:rFonts w:ascii="Arial" w:hAnsi="Arial" w:cs="Arial"/>
          <w:sz w:val="22"/>
          <w:szCs w:val="22"/>
        </w:rPr>
      </w:pPr>
      <w:r>
        <w:rPr>
          <w:rFonts w:ascii="Arial" w:hAnsi="Arial" w:cs="Arial"/>
          <w:b/>
          <w:sz w:val="22"/>
          <w:szCs w:val="22"/>
        </w:rPr>
        <w:t>Re:</w:t>
      </w:r>
      <w:r>
        <w:rPr>
          <w:rFonts w:ascii="Arial" w:hAnsi="Arial" w:cs="Arial"/>
          <w:b/>
          <w:sz w:val="22"/>
          <w:szCs w:val="22"/>
        </w:rPr>
        <w:tab/>
      </w:r>
      <w:r>
        <w:rPr>
          <w:rFonts w:ascii="Arial" w:hAnsi="Arial" w:cs="Arial"/>
          <w:b/>
          <w:sz w:val="22"/>
          <w:szCs w:val="22"/>
        </w:rPr>
        <w:tab/>
      </w:r>
      <w:r>
        <w:rPr>
          <w:rFonts w:ascii="Arial" w:hAnsi="Arial" w:cs="Arial"/>
          <w:sz w:val="22"/>
          <w:szCs w:val="22"/>
        </w:rPr>
        <w:t xml:space="preserve">REAP Grant </w:t>
      </w:r>
      <w:r w:rsidR="00CA4E2C">
        <w:rPr>
          <w:rFonts w:ascii="Arial" w:hAnsi="Arial" w:cs="Arial"/>
          <w:sz w:val="22"/>
          <w:szCs w:val="22"/>
        </w:rPr>
        <w:t>–</w:t>
      </w:r>
      <w:r>
        <w:rPr>
          <w:rFonts w:ascii="Arial" w:hAnsi="Arial" w:cs="Arial"/>
          <w:sz w:val="22"/>
          <w:szCs w:val="22"/>
        </w:rPr>
        <w:t xml:space="preserve"> </w:t>
      </w:r>
      <w:r w:rsidR="00CA4E2C">
        <w:rPr>
          <w:rFonts w:ascii="Arial" w:hAnsi="Arial" w:cs="Arial"/>
          <w:sz w:val="22"/>
          <w:szCs w:val="22"/>
        </w:rPr>
        <w:t xml:space="preserve">West Side Trailhead </w:t>
      </w:r>
      <w:r w:rsidRPr="00E1271E">
        <w:rPr>
          <w:rFonts w:ascii="Arial" w:hAnsi="Arial" w:cs="Arial"/>
          <w:sz w:val="22"/>
          <w:szCs w:val="22"/>
        </w:rPr>
        <w:t>Project</w:t>
      </w:r>
    </w:p>
    <w:p w14:paraId="1497AD72" w14:textId="77777777" w:rsidR="00B348CA" w:rsidRDefault="00B348CA" w:rsidP="00B348CA">
      <w:pPr>
        <w:jc w:val="both"/>
        <w:rPr>
          <w:rFonts w:ascii="Arial" w:hAnsi="Arial" w:cs="Arial"/>
          <w:sz w:val="22"/>
          <w:szCs w:val="22"/>
        </w:rPr>
      </w:pPr>
    </w:p>
    <w:p w14:paraId="19E5A50A" w14:textId="38D60053" w:rsidR="00B348CA" w:rsidRDefault="00B348CA" w:rsidP="00B348CA">
      <w:pPr>
        <w:jc w:val="both"/>
        <w:rPr>
          <w:rFonts w:ascii="Arial" w:hAnsi="Arial" w:cs="Arial"/>
          <w:sz w:val="22"/>
          <w:szCs w:val="22"/>
        </w:rPr>
      </w:pPr>
      <w:r>
        <w:rPr>
          <w:rFonts w:ascii="Arial" w:hAnsi="Arial" w:cs="Arial"/>
          <w:b/>
          <w:sz w:val="22"/>
          <w:szCs w:val="22"/>
        </w:rPr>
        <w:t xml:space="preserve">INTRODUCTION:  </w:t>
      </w:r>
      <w:r>
        <w:rPr>
          <w:rFonts w:ascii="Arial" w:hAnsi="Arial" w:cs="Arial"/>
          <w:sz w:val="22"/>
          <w:szCs w:val="22"/>
        </w:rPr>
        <w:t xml:space="preserve"> </w:t>
      </w:r>
      <w:r w:rsidRPr="00E1271E">
        <w:rPr>
          <w:rFonts w:ascii="Arial" w:hAnsi="Arial" w:cs="Arial"/>
          <w:sz w:val="22"/>
          <w:szCs w:val="22"/>
        </w:rPr>
        <w:t>There is an opportunity to leverage</w:t>
      </w:r>
      <w:r w:rsidR="007F3CD6">
        <w:rPr>
          <w:rFonts w:ascii="Arial" w:hAnsi="Arial" w:cs="Arial"/>
          <w:sz w:val="22"/>
          <w:szCs w:val="22"/>
        </w:rPr>
        <w:t xml:space="preserve"> previous and forthcoming investments in the West Side Trail, the Houser Street Parking Lot Expansion and Athletic Field Grading Project, and the Muscatine Pollinator Park</w:t>
      </w:r>
      <w:r w:rsidRPr="00E1271E">
        <w:rPr>
          <w:rFonts w:ascii="Arial" w:hAnsi="Arial" w:cs="Arial"/>
          <w:sz w:val="22"/>
          <w:szCs w:val="22"/>
        </w:rPr>
        <w:t xml:space="preserve"> budge</w:t>
      </w:r>
      <w:r>
        <w:rPr>
          <w:rFonts w:ascii="Arial" w:hAnsi="Arial" w:cs="Arial"/>
          <w:sz w:val="22"/>
          <w:szCs w:val="22"/>
        </w:rPr>
        <w:t>ts dollars with a REAP Grant, of $1</w:t>
      </w:r>
      <w:r w:rsidR="007F3CD6">
        <w:rPr>
          <w:rFonts w:ascii="Arial" w:hAnsi="Arial" w:cs="Arial"/>
          <w:sz w:val="22"/>
          <w:szCs w:val="22"/>
        </w:rPr>
        <w:t>1</w:t>
      </w:r>
      <w:r>
        <w:rPr>
          <w:rFonts w:ascii="Arial" w:hAnsi="Arial" w:cs="Arial"/>
          <w:sz w:val="22"/>
          <w:szCs w:val="22"/>
        </w:rPr>
        <w:t>5,000, from</w:t>
      </w:r>
      <w:r w:rsidRPr="00E1271E">
        <w:rPr>
          <w:rFonts w:ascii="Arial" w:hAnsi="Arial" w:cs="Arial"/>
          <w:sz w:val="22"/>
          <w:szCs w:val="22"/>
        </w:rPr>
        <w:t xml:space="preserve"> the DNR</w:t>
      </w:r>
      <w:r w:rsidR="007F3CD6">
        <w:rPr>
          <w:rFonts w:ascii="Arial" w:hAnsi="Arial" w:cs="Arial"/>
          <w:sz w:val="22"/>
          <w:szCs w:val="22"/>
        </w:rPr>
        <w:t xml:space="preserve">, the construct a trailhead consisting of a restroom and other amenities at the </w:t>
      </w:r>
      <w:r w:rsidR="007F3CD6">
        <w:rPr>
          <w:rFonts w:ascii="Arial" w:hAnsi="Arial" w:cs="Arial"/>
          <w:sz w:val="22"/>
          <w:szCs w:val="22"/>
        </w:rPr>
        <w:t>Houser Street Parking Lot Expansion and Athletic Field Grading Project</w:t>
      </w:r>
      <w:r>
        <w:rPr>
          <w:rFonts w:ascii="Arial" w:hAnsi="Arial" w:cs="Arial"/>
          <w:sz w:val="22"/>
          <w:szCs w:val="22"/>
        </w:rPr>
        <w:t>.</w:t>
      </w:r>
    </w:p>
    <w:p w14:paraId="19F93412" w14:textId="77777777" w:rsidR="00B348CA" w:rsidRDefault="00B348CA" w:rsidP="00B348CA">
      <w:pPr>
        <w:jc w:val="both"/>
        <w:rPr>
          <w:rFonts w:ascii="Arial" w:hAnsi="Arial" w:cs="Arial"/>
          <w:sz w:val="22"/>
          <w:szCs w:val="22"/>
        </w:rPr>
      </w:pPr>
    </w:p>
    <w:p w14:paraId="6794AD91" w14:textId="25E010CD" w:rsidR="00B348CA" w:rsidRDefault="00B348CA" w:rsidP="00B348CA">
      <w:pPr>
        <w:jc w:val="both"/>
        <w:rPr>
          <w:rFonts w:ascii="Arial" w:hAnsi="Arial" w:cs="Arial"/>
          <w:color w:val="000000" w:themeColor="text1"/>
          <w:sz w:val="22"/>
          <w:szCs w:val="22"/>
        </w:rPr>
      </w:pPr>
      <w:r>
        <w:rPr>
          <w:rFonts w:ascii="Arial" w:hAnsi="Arial" w:cs="Arial"/>
          <w:b/>
          <w:sz w:val="22"/>
          <w:szCs w:val="22"/>
        </w:rPr>
        <w:t xml:space="preserve">BACKGROUND:   </w:t>
      </w:r>
      <w:r>
        <w:rPr>
          <w:rFonts w:ascii="Arial" w:hAnsi="Arial" w:cs="Arial"/>
          <w:sz w:val="22"/>
          <w:szCs w:val="22"/>
        </w:rPr>
        <w:t xml:space="preserve">The </w:t>
      </w:r>
      <w:r w:rsidRPr="00E1271E">
        <w:rPr>
          <w:rFonts w:ascii="Arial" w:hAnsi="Arial" w:cs="Arial"/>
          <w:color w:val="000000" w:themeColor="text1"/>
          <w:sz w:val="22"/>
          <w:szCs w:val="22"/>
        </w:rPr>
        <w:t>Resource Enhancement and Protection (REAP)</w:t>
      </w:r>
      <w:r>
        <w:rPr>
          <w:rFonts w:ascii="Arial" w:hAnsi="Arial" w:cs="Arial"/>
          <w:color w:val="000000" w:themeColor="text1"/>
          <w:sz w:val="22"/>
          <w:szCs w:val="22"/>
        </w:rPr>
        <w:t xml:space="preserve"> program</w:t>
      </w:r>
      <w:r w:rsidRPr="00E1271E">
        <w:rPr>
          <w:rFonts w:ascii="Arial" w:hAnsi="Arial" w:cs="Arial"/>
          <w:color w:val="000000" w:themeColor="text1"/>
          <w:sz w:val="22"/>
          <w:szCs w:val="22"/>
        </w:rPr>
        <w:t xml:space="preserve"> is a State of Iowa </w:t>
      </w:r>
      <w:r>
        <w:rPr>
          <w:rFonts w:ascii="Arial" w:hAnsi="Arial" w:cs="Arial"/>
          <w:color w:val="000000" w:themeColor="text1"/>
          <w:sz w:val="22"/>
          <w:szCs w:val="22"/>
        </w:rPr>
        <w:t xml:space="preserve">grant </w:t>
      </w:r>
      <w:r w:rsidRPr="00E1271E">
        <w:rPr>
          <w:rFonts w:ascii="Arial" w:hAnsi="Arial" w:cs="Arial"/>
          <w:color w:val="000000" w:themeColor="text1"/>
          <w:sz w:val="22"/>
          <w:szCs w:val="22"/>
        </w:rPr>
        <w:t>program</w:t>
      </w:r>
      <w:r>
        <w:rPr>
          <w:rFonts w:ascii="Arial" w:hAnsi="Arial" w:cs="Arial"/>
          <w:color w:val="000000" w:themeColor="text1"/>
          <w:sz w:val="22"/>
          <w:szCs w:val="22"/>
        </w:rPr>
        <w:t>, administrator by the Department of Natural Resources that invests in</w:t>
      </w:r>
      <w:r w:rsidRPr="00E1271E">
        <w:rPr>
          <w:rFonts w:ascii="Arial" w:hAnsi="Arial" w:cs="Arial"/>
          <w:color w:val="000000" w:themeColor="text1"/>
          <w:sz w:val="22"/>
          <w:szCs w:val="22"/>
        </w:rPr>
        <w:t xml:space="preserve"> the enhancement and protection of the state's natural and cultural resources. REAP provides money for projects in the form of grants</w:t>
      </w:r>
      <w:r>
        <w:rPr>
          <w:rFonts w:ascii="Arial" w:hAnsi="Arial" w:cs="Arial"/>
          <w:color w:val="000000" w:themeColor="text1"/>
          <w:sz w:val="22"/>
          <w:szCs w:val="22"/>
        </w:rPr>
        <w:t xml:space="preserve">, including a program that specifically targets city parks and open spaces.  Projects eligible for this type of REAP Grant include development of parks, multi-purpose trails, shelters, shoreline restoration, fishing access, and habitat restoration.  </w:t>
      </w:r>
    </w:p>
    <w:p w14:paraId="1FF14252" w14:textId="77777777" w:rsidR="00E87A31" w:rsidRPr="00795337" w:rsidRDefault="00E87A31" w:rsidP="00B348CA">
      <w:pPr>
        <w:jc w:val="both"/>
        <w:rPr>
          <w:rFonts w:ascii="Arial" w:hAnsi="Arial" w:cs="Arial"/>
          <w:color w:val="000000" w:themeColor="text1"/>
          <w:sz w:val="10"/>
          <w:szCs w:val="10"/>
        </w:rPr>
      </w:pPr>
    </w:p>
    <w:p w14:paraId="47953F27" w14:textId="104CF154" w:rsidR="00B348CA" w:rsidRDefault="00D737CC" w:rsidP="00B348CA">
      <w:pPr>
        <w:jc w:val="both"/>
        <w:rPr>
          <w:rFonts w:ascii="Arial" w:hAnsi="Arial" w:cs="Arial"/>
          <w:sz w:val="22"/>
          <w:szCs w:val="22"/>
        </w:rPr>
      </w:pPr>
      <w:r>
        <w:rPr>
          <w:rFonts w:ascii="Arial" w:hAnsi="Arial" w:cs="Arial"/>
          <w:color w:val="000000" w:themeColor="text1"/>
          <w:sz w:val="22"/>
          <w:szCs w:val="22"/>
        </w:rPr>
        <w:t>W</w:t>
      </w:r>
      <w:r w:rsidR="00E87A31">
        <w:rPr>
          <w:rFonts w:ascii="Arial" w:hAnsi="Arial" w:cs="Arial"/>
          <w:color w:val="000000" w:themeColor="text1"/>
          <w:sz w:val="22"/>
          <w:szCs w:val="22"/>
        </w:rPr>
        <w:t>hen the West Side Trail is c</w:t>
      </w:r>
      <w:r w:rsidR="005A2F45">
        <w:rPr>
          <w:rFonts w:ascii="Arial" w:hAnsi="Arial" w:cs="Arial"/>
          <w:color w:val="000000" w:themeColor="text1"/>
          <w:sz w:val="22"/>
          <w:szCs w:val="22"/>
        </w:rPr>
        <w:t>ompleted</w:t>
      </w:r>
      <w:r w:rsidR="00E87A31">
        <w:rPr>
          <w:rFonts w:ascii="Arial" w:hAnsi="Arial" w:cs="Arial"/>
          <w:color w:val="000000" w:themeColor="text1"/>
          <w:sz w:val="22"/>
          <w:szCs w:val="22"/>
        </w:rPr>
        <w:t xml:space="preserve"> </w:t>
      </w:r>
      <w:r w:rsidR="005A2F45" w:rsidRPr="005A2F45">
        <w:rPr>
          <w:rFonts w:ascii="Arial" w:hAnsi="Arial" w:cs="Arial"/>
          <w:sz w:val="22"/>
          <w:szCs w:val="22"/>
        </w:rPr>
        <w:t>link existing trails to form a continuous trail network of over 15 miles connecting all of the Muscatine area</w:t>
      </w:r>
      <w:r w:rsidR="005A2F45">
        <w:rPr>
          <w:rFonts w:ascii="Arial" w:hAnsi="Arial" w:cs="Arial"/>
          <w:sz w:val="22"/>
          <w:szCs w:val="22"/>
        </w:rPr>
        <w:t xml:space="preserve">’s </w:t>
      </w:r>
      <w:r w:rsidR="005A2F45" w:rsidRPr="005A2F45">
        <w:rPr>
          <w:rFonts w:ascii="Arial" w:hAnsi="Arial" w:cs="Arial"/>
          <w:sz w:val="22"/>
          <w:szCs w:val="22"/>
        </w:rPr>
        <w:t>major recreational amenities.</w:t>
      </w:r>
      <w:r w:rsidR="005A2F45">
        <w:rPr>
          <w:rFonts w:ascii="Arial" w:hAnsi="Arial" w:cs="Arial"/>
          <w:sz w:val="22"/>
          <w:szCs w:val="22"/>
        </w:rPr>
        <w:t xml:space="preserve">  The proposed site of the West Side Trailhead is ideal for a major trailhead as</w:t>
      </w:r>
      <w:r>
        <w:rPr>
          <w:rFonts w:ascii="Arial" w:hAnsi="Arial" w:cs="Arial"/>
          <w:sz w:val="22"/>
          <w:szCs w:val="22"/>
        </w:rPr>
        <w:t xml:space="preserve"> four</w:t>
      </w:r>
      <w:r w:rsidR="005A2F45">
        <w:rPr>
          <w:rFonts w:ascii="Arial" w:hAnsi="Arial" w:cs="Arial"/>
          <w:sz w:val="22"/>
          <w:szCs w:val="22"/>
        </w:rPr>
        <w:t xml:space="preserve"> trails will diverge from this location; north along the soon to be built West Side Trail which will tie into the existing trail network in Discovery and Fuller Parks</w:t>
      </w:r>
      <w:r>
        <w:rPr>
          <w:rFonts w:ascii="Arial" w:hAnsi="Arial" w:cs="Arial"/>
          <w:sz w:val="22"/>
          <w:szCs w:val="22"/>
        </w:rPr>
        <w:t>;</w:t>
      </w:r>
      <w:r w:rsidR="005A2F45">
        <w:rPr>
          <w:rFonts w:ascii="Arial" w:hAnsi="Arial" w:cs="Arial"/>
          <w:sz w:val="22"/>
          <w:szCs w:val="22"/>
        </w:rPr>
        <w:t xml:space="preserve"> south 4.5 miles along the Kent-Stein Park to Deep Lakes Park Trail</w:t>
      </w:r>
      <w:r>
        <w:rPr>
          <w:rFonts w:ascii="Arial" w:hAnsi="Arial" w:cs="Arial"/>
          <w:sz w:val="22"/>
          <w:szCs w:val="22"/>
        </w:rPr>
        <w:t xml:space="preserve"> to; east approximately 6.5 miles through Kent-Stein Park, Musser Park, along the Riverfront, to Weed Park and then on to Solomon Road; and west on a loop through the Muscatine Pollinator Park that is over a mile in length.  </w:t>
      </w:r>
    </w:p>
    <w:p w14:paraId="13D52005" w14:textId="7363064D" w:rsidR="00E87A31" w:rsidRPr="00011BC4" w:rsidRDefault="00E87A31" w:rsidP="00B348CA">
      <w:pPr>
        <w:jc w:val="both"/>
        <w:rPr>
          <w:rFonts w:ascii="Arial" w:hAnsi="Arial" w:cs="Arial"/>
          <w:color w:val="000000" w:themeColor="text1"/>
          <w:sz w:val="10"/>
          <w:szCs w:val="10"/>
        </w:rPr>
      </w:pPr>
    </w:p>
    <w:p w14:paraId="6864C64A" w14:textId="21B46BF1" w:rsidR="00D737CC" w:rsidRDefault="00D737CC" w:rsidP="00B348CA">
      <w:pPr>
        <w:jc w:val="both"/>
        <w:rPr>
          <w:rFonts w:ascii="Arial" w:hAnsi="Arial" w:cs="Arial"/>
          <w:color w:val="000000" w:themeColor="text1"/>
          <w:sz w:val="22"/>
          <w:szCs w:val="22"/>
        </w:rPr>
      </w:pPr>
      <w:r>
        <w:rPr>
          <w:rFonts w:ascii="Arial" w:hAnsi="Arial" w:cs="Arial"/>
          <w:color w:val="000000" w:themeColor="text1"/>
          <w:sz w:val="22"/>
          <w:szCs w:val="22"/>
        </w:rPr>
        <w:t xml:space="preserve">Currently not </w:t>
      </w:r>
      <w:r w:rsidR="00795337">
        <w:rPr>
          <w:rFonts w:ascii="Arial" w:hAnsi="Arial" w:cs="Arial"/>
          <w:color w:val="000000" w:themeColor="text1"/>
          <w:sz w:val="22"/>
          <w:szCs w:val="22"/>
        </w:rPr>
        <w:t>trails not located along the riverfront are not well served with amenities serving trail user such as restrooms, drinking fountains, parking areas etc.  While such amenities do exist currently at the Muscatine Soccer Complex and Kent-Stein Park, they are located to serve the athletic field users of these park and are either not accessible or nor easily accessible to trail users.</w:t>
      </w:r>
      <w:r>
        <w:rPr>
          <w:rFonts w:ascii="Arial" w:hAnsi="Arial" w:cs="Arial"/>
          <w:color w:val="000000" w:themeColor="text1"/>
          <w:sz w:val="22"/>
          <w:szCs w:val="22"/>
        </w:rPr>
        <w:t xml:space="preserve"> The parking lot construction and utility improvement that will be made as part of the </w:t>
      </w:r>
      <w:r>
        <w:rPr>
          <w:rFonts w:ascii="Arial" w:hAnsi="Arial" w:cs="Arial"/>
          <w:sz w:val="22"/>
          <w:szCs w:val="22"/>
        </w:rPr>
        <w:t>Houser Street Parking Lot Expansion and Athletic Field Grading Project</w:t>
      </w:r>
      <w:r>
        <w:rPr>
          <w:rFonts w:ascii="Arial" w:hAnsi="Arial" w:cs="Arial"/>
          <w:sz w:val="22"/>
          <w:szCs w:val="22"/>
        </w:rPr>
        <w:t xml:space="preserve"> will allow for a trailhead to be constructed</w:t>
      </w:r>
      <w:r w:rsidR="00795337">
        <w:rPr>
          <w:rFonts w:ascii="Arial" w:hAnsi="Arial" w:cs="Arial"/>
          <w:sz w:val="22"/>
          <w:szCs w:val="22"/>
        </w:rPr>
        <w:t xml:space="preserve"> in location</w:t>
      </w:r>
    </w:p>
    <w:p w14:paraId="7751497F" w14:textId="15A4E480" w:rsidR="00E87A31" w:rsidRPr="00011BC4" w:rsidRDefault="00E87A31" w:rsidP="00B348CA">
      <w:pPr>
        <w:jc w:val="both"/>
        <w:rPr>
          <w:rFonts w:ascii="Arial" w:hAnsi="Arial" w:cs="Arial"/>
          <w:color w:val="000000" w:themeColor="text1"/>
          <w:sz w:val="10"/>
          <w:szCs w:val="10"/>
        </w:rPr>
      </w:pPr>
    </w:p>
    <w:p w14:paraId="71DEAF61" w14:textId="0177C33C" w:rsidR="00795337" w:rsidRDefault="00795337" w:rsidP="00B348CA">
      <w:pPr>
        <w:jc w:val="both"/>
        <w:rPr>
          <w:rFonts w:ascii="Arial" w:hAnsi="Arial" w:cs="Arial"/>
          <w:color w:val="000000" w:themeColor="text1"/>
          <w:sz w:val="22"/>
          <w:szCs w:val="22"/>
        </w:rPr>
      </w:pPr>
      <w:r>
        <w:rPr>
          <w:rFonts w:ascii="Arial" w:hAnsi="Arial" w:cs="Arial"/>
          <w:color w:val="000000" w:themeColor="text1"/>
          <w:sz w:val="22"/>
          <w:szCs w:val="22"/>
        </w:rPr>
        <w:t xml:space="preserve">If awarded the REAP grant would pay the full cost of a restroom and other amenities need to allow for the southern end of the </w:t>
      </w:r>
      <w:r>
        <w:rPr>
          <w:rFonts w:ascii="Arial" w:hAnsi="Arial" w:cs="Arial"/>
          <w:sz w:val="22"/>
          <w:szCs w:val="22"/>
        </w:rPr>
        <w:t>Houser Street Parking Lot Expansion and Athletic Field Grading Project</w:t>
      </w:r>
      <w:r>
        <w:rPr>
          <w:rFonts w:ascii="Arial" w:hAnsi="Arial" w:cs="Arial"/>
          <w:sz w:val="22"/>
          <w:szCs w:val="22"/>
        </w:rPr>
        <w:t xml:space="preserve"> to serve a dual purpose as trailhead serving four trails that </w:t>
      </w:r>
      <w:r w:rsidR="00011BC4">
        <w:rPr>
          <w:rFonts w:ascii="Arial" w:hAnsi="Arial" w:cs="Arial"/>
          <w:sz w:val="22"/>
          <w:szCs w:val="22"/>
        </w:rPr>
        <w:t>coverage</w:t>
      </w:r>
      <w:r>
        <w:rPr>
          <w:rFonts w:ascii="Arial" w:hAnsi="Arial" w:cs="Arial"/>
          <w:sz w:val="22"/>
          <w:szCs w:val="22"/>
        </w:rPr>
        <w:t xml:space="preserve"> at this location, at no additional cost to the City of Muscatine, as the REAP Grant does not require any additional match from the City.</w:t>
      </w:r>
    </w:p>
    <w:p w14:paraId="0F2FA69D" w14:textId="72D2D08B" w:rsidR="00E87A31" w:rsidRDefault="00E87A31" w:rsidP="00B348CA">
      <w:pPr>
        <w:jc w:val="both"/>
        <w:rPr>
          <w:rFonts w:ascii="Arial" w:hAnsi="Arial" w:cs="Arial"/>
          <w:color w:val="000000" w:themeColor="text1"/>
          <w:sz w:val="22"/>
          <w:szCs w:val="22"/>
        </w:rPr>
      </w:pPr>
    </w:p>
    <w:p w14:paraId="3E8C992E" w14:textId="2EAF1135" w:rsidR="00B348CA" w:rsidRDefault="00B348CA" w:rsidP="00B348CA">
      <w:pPr>
        <w:jc w:val="both"/>
        <w:rPr>
          <w:rFonts w:ascii="Arial" w:hAnsi="Arial" w:cs="Arial"/>
          <w:sz w:val="22"/>
          <w:szCs w:val="22"/>
        </w:rPr>
      </w:pPr>
      <w:r>
        <w:rPr>
          <w:rFonts w:ascii="Arial" w:hAnsi="Arial" w:cs="Arial"/>
          <w:b/>
          <w:sz w:val="22"/>
          <w:szCs w:val="22"/>
        </w:rPr>
        <w:lastRenderedPageBreak/>
        <w:t>RECOMMENDATION/RATIONALE:</w:t>
      </w:r>
      <w:r>
        <w:rPr>
          <w:rFonts w:ascii="Arial" w:hAnsi="Arial" w:cs="Arial"/>
          <w:sz w:val="22"/>
          <w:szCs w:val="22"/>
        </w:rPr>
        <w:t xml:space="preserve">   That City Council approve submission of a REAP grant as outlined in this memo.  </w:t>
      </w:r>
      <w:r w:rsidR="007F3CD6">
        <w:rPr>
          <w:rFonts w:ascii="Arial" w:hAnsi="Arial" w:cs="Arial"/>
          <w:sz w:val="22"/>
          <w:szCs w:val="22"/>
        </w:rPr>
        <w:t>If awarded, the project as outlined in this memo would not require sending of any additional City funds.  The proposed project would be a major enhancement to the City’s growing trail network and other recreational amenities along Houser Street.</w:t>
      </w:r>
      <w:r>
        <w:rPr>
          <w:rFonts w:ascii="Arial" w:hAnsi="Arial" w:cs="Arial"/>
          <w:sz w:val="22"/>
          <w:szCs w:val="22"/>
        </w:rPr>
        <w:t xml:space="preserve"> </w:t>
      </w:r>
    </w:p>
    <w:p w14:paraId="564AB7F1" w14:textId="56F1B157" w:rsidR="00F80917" w:rsidRDefault="00F80917" w:rsidP="00B632FE">
      <w:pPr>
        <w:jc w:val="both"/>
        <w:rPr>
          <w:rFonts w:asciiTheme="minorHAnsi" w:hAnsiTheme="minorHAnsi" w:cs="Arial"/>
        </w:rPr>
      </w:pPr>
    </w:p>
    <w:p w14:paraId="14760D31" w14:textId="764CF318" w:rsidR="00572F5B" w:rsidRPr="009C1926" w:rsidRDefault="00197E5C" w:rsidP="00B632FE">
      <w:pPr>
        <w:jc w:val="both"/>
        <w:rPr>
          <w:rFonts w:asciiTheme="minorHAnsi" w:hAnsiTheme="minorHAnsi" w:cs="Arial"/>
        </w:rPr>
      </w:pPr>
      <w:r>
        <w:rPr>
          <w:rFonts w:asciiTheme="minorHAnsi" w:hAnsiTheme="minorHAnsi" w:cs="Arial"/>
          <w:noProof/>
        </w:rPr>
        <w:drawing>
          <wp:inline distT="0" distB="0" distL="0" distR="0" wp14:anchorId="0116CDF1" wp14:editId="6DC8DADE">
            <wp:extent cx="5943600" cy="6400800"/>
            <wp:effectExtent l="19050" t="19050" r="19050" b="190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Ouncil Memo Maop.jpg"/>
                    <pic:cNvPicPr/>
                  </pic:nvPicPr>
                  <pic:blipFill>
                    <a:blip r:embed="rId7">
                      <a:extLst>
                        <a:ext uri="{28A0092B-C50C-407E-A947-70E740481C1C}">
                          <a14:useLocalDpi xmlns:a14="http://schemas.microsoft.com/office/drawing/2010/main" val="0"/>
                        </a:ext>
                      </a:extLst>
                    </a:blip>
                    <a:stretch>
                      <a:fillRect/>
                    </a:stretch>
                  </pic:blipFill>
                  <pic:spPr>
                    <a:xfrm>
                      <a:off x="0" y="0"/>
                      <a:ext cx="5943600" cy="6400800"/>
                    </a:xfrm>
                    <a:prstGeom prst="rect">
                      <a:avLst/>
                    </a:prstGeom>
                    <a:ln w="25400">
                      <a:solidFill>
                        <a:schemeClr val="tx1"/>
                      </a:solidFill>
                    </a:ln>
                  </pic:spPr>
                </pic:pic>
              </a:graphicData>
            </a:graphic>
          </wp:inline>
        </w:drawing>
      </w:r>
      <w:bookmarkStart w:id="0" w:name="_GoBack"/>
      <w:bookmarkEnd w:id="0"/>
    </w:p>
    <w:sectPr w:rsidR="00572F5B" w:rsidRPr="009C1926" w:rsidSect="00E96E25">
      <w:headerReference w:type="default" r:id="rId8"/>
      <w:headerReference w:type="first" r:id="rId9"/>
      <w:footerReference w:type="first" r:id="rId10"/>
      <w:pgSz w:w="12240" w:h="15840" w:code="1"/>
      <w:pgMar w:top="1440" w:right="1440" w:bottom="1440" w:left="1440" w:header="0" w:footer="0"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AF83FC" w14:textId="77777777" w:rsidR="00DF3580" w:rsidRDefault="00DF3580" w:rsidP="00A51FF5">
      <w:r>
        <w:separator/>
      </w:r>
    </w:p>
  </w:endnote>
  <w:endnote w:type="continuationSeparator" w:id="0">
    <w:p w14:paraId="186B95FC" w14:textId="77777777" w:rsidR="00DF3580" w:rsidRDefault="00DF3580" w:rsidP="00A51F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lue Highway">
    <w:altName w:val="Calibri"/>
    <w:charset w:val="00"/>
    <w:family w:val="auto"/>
    <w:pitch w:val="variable"/>
    <w:sig w:usb0="A000002F" w:usb1="0000000A"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896EDB" w14:textId="77777777" w:rsidR="0070326E" w:rsidRPr="00662C4C" w:rsidRDefault="00FC0922" w:rsidP="00FC0922">
    <w:pPr>
      <w:spacing w:before="36" w:line="273" w:lineRule="auto"/>
      <w:jc w:val="center"/>
      <w:rPr>
        <w:rFonts w:ascii="Blue Highway" w:hAnsi="Blue Highway" w:cs="Bookman Old Style"/>
        <w:b/>
        <w:color w:val="12115D"/>
        <w:sz w:val="20"/>
        <w:szCs w:val="20"/>
      </w:rPr>
    </w:pPr>
    <w:r>
      <w:rPr>
        <w:noProof/>
      </w:rPr>
      <w:drawing>
        <wp:inline distT="0" distB="0" distL="0" distR="0" wp14:anchorId="286064F0" wp14:editId="150D1A2A">
          <wp:extent cx="2786068" cy="314864"/>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2804417" cy="316938"/>
                  </a:xfrm>
                  <a:prstGeom prst="rect">
                    <a:avLst/>
                  </a:prstGeom>
                </pic:spPr>
              </pic:pic>
            </a:graphicData>
          </a:graphic>
        </wp:inline>
      </w:drawing>
    </w:r>
  </w:p>
  <w:p w14:paraId="6F6ECAFC" w14:textId="77777777" w:rsidR="0070326E" w:rsidRPr="000A29FD" w:rsidRDefault="0070326E" w:rsidP="0070326E">
    <w:pPr>
      <w:spacing w:before="36" w:line="273" w:lineRule="auto"/>
      <w:jc w:val="center"/>
      <w:rPr>
        <w:rFonts w:ascii="Bookman Old Style" w:hAnsi="Bookman Old Style" w:cs="Bookman Old Style"/>
        <w:b/>
        <w:color w:val="12115D"/>
        <w:spacing w:val="-1"/>
        <w:sz w:val="16"/>
        <w:szCs w:val="16"/>
      </w:rPr>
    </w:pPr>
  </w:p>
  <w:p w14:paraId="086E0708" w14:textId="77777777" w:rsidR="0070326E" w:rsidRDefault="0070326E" w:rsidP="0070326E">
    <w:pPr>
      <w:pStyle w:val="Footer"/>
    </w:pPr>
  </w:p>
  <w:p w14:paraId="00107D86" w14:textId="77777777" w:rsidR="0070326E" w:rsidRDefault="007032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D7FFE2" w14:textId="77777777" w:rsidR="00DF3580" w:rsidRDefault="00DF3580" w:rsidP="00A51FF5">
      <w:r>
        <w:separator/>
      </w:r>
    </w:p>
  </w:footnote>
  <w:footnote w:type="continuationSeparator" w:id="0">
    <w:p w14:paraId="3413C263" w14:textId="77777777" w:rsidR="00DF3580" w:rsidRDefault="00DF3580" w:rsidP="00A51F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DE8950" w14:textId="77777777" w:rsidR="00A51FF5" w:rsidRDefault="00A51FF5">
    <w:pPr>
      <w:pStyle w:val="Header"/>
    </w:pPr>
  </w:p>
  <w:p w14:paraId="11469B01" w14:textId="77777777" w:rsidR="00A51FF5" w:rsidRDefault="00A51F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6A898F" w14:textId="77777777" w:rsidR="0070326E" w:rsidRDefault="00FC0922" w:rsidP="00FC0922">
    <w:pPr>
      <w:pStyle w:val="Header"/>
      <w:jc w:val="center"/>
    </w:pPr>
    <w:r>
      <w:rPr>
        <w:noProof/>
      </w:rPr>
      <w:drawing>
        <wp:anchor distT="0" distB="0" distL="114300" distR="114300" simplePos="0" relativeHeight="251658240" behindDoc="0" locked="0" layoutInCell="1" allowOverlap="1" wp14:anchorId="5124D104" wp14:editId="0C7377E6">
          <wp:simplePos x="0" y="0"/>
          <wp:positionH relativeFrom="column">
            <wp:posOffset>-835660</wp:posOffset>
          </wp:positionH>
          <wp:positionV relativeFrom="paragraph">
            <wp:posOffset>387913</wp:posOffset>
          </wp:positionV>
          <wp:extent cx="7763774" cy="1989052"/>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7763774" cy="1989052"/>
                  </a:xfrm>
                  <a:prstGeom prst="rect">
                    <a:avLst/>
                  </a:prstGeom>
                </pic:spPr>
              </pic:pic>
            </a:graphicData>
          </a:graphic>
          <wp14:sizeRelH relativeFrom="page">
            <wp14:pctWidth>0</wp14:pctWidth>
          </wp14:sizeRelH>
          <wp14:sizeRelV relativeFrom="page">
            <wp14:pctHeight>0</wp14:pctHeight>
          </wp14:sizeRelV>
        </wp:anchor>
      </w:drawing>
    </w:r>
    <w:r w:rsidR="0018400E">
      <w:rPr>
        <w:noProof/>
      </w:rPr>
      <mc:AlternateContent>
        <mc:Choice Requires="wps">
          <w:drawing>
            <wp:anchor distT="0" distB="0" distL="114300" distR="114300" simplePos="0" relativeHeight="251654144" behindDoc="0" locked="0" layoutInCell="1" allowOverlap="1" wp14:anchorId="44CB662E" wp14:editId="4A1BD252">
              <wp:simplePos x="0" y="0"/>
              <wp:positionH relativeFrom="column">
                <wp:posOffset>-508000</wp:posOffset>
              </wp:positionH>
              <wp:positionV relativeFrom="paragraph">
                <wp:posOffset>522605</wp:posOffset>
              </wp:positionV>
              <wp:extent cx="1439545" cy="930910"/>
              <wp:effectExtent l="0" t="0" r="0" b="2540"/>
              <wp:wrapNone/>
              <wp:docPr id="1" name="Text Box 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439545" cy="930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B181F8" w14:textId="77777777" w:rsidR="0070326E" w:rsidRDefault="0070326E" w:rsidP="0070326E"/>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4CB662E" id="_x0000_t202" coordsize="21600,21600" o:spt="202" path="m,l,21600r21600,l21600,xe">
              <v:stroke joinstyle="miter"/>
              <v:path gradientshapeok="t" o:connecttype="rect"/>
            </v:shapetype>
            <v:shape id="Text Box 19" o:spid="_x0000_s1026" type="#_x0000_t202" style="position:absolute;left:0;text-align:left;margin-left:-40pt;margin-top:41.15pt;width:113.35pt;height:73.3pt;z-index:2516541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" filled="f" stroked="f">
              <o:lock v:ext="edit" aspectratio="t"/>
              <v:textbox style="mso-fit-shape-to-text:t">
                <w:txbxContent>
                  <w:p w14:paraId="32B181F8" w14:textId="77777777" w:rsidR="0070326E" w:rsidRDefault="0070326E" w:rsidP="0070326E"/>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drawingGridHorizontalSpacing w:val="100"/>
  <w:displayHorizontalDrawingGridEvery w:val="2"/>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580"/>
    <w:rsid w:val="00006A0A"/>
    <w:rsid w:val="00011BC4"/>
    <w:rsid w:val="00053993"/>
    <w:rsid w:val="00076FE4"/>
    <w:rsid w:val="000A29FD"/>
    <w:rsid w:val="000E0252"/>
    <w:rsid w:val="000F6960"/>
    <w:rsid w:val="00107EC8"/>
    <w:rsid w:val="00112C7B"/>
    <w:rsid w:val="0018400E"/>
    <w:rsid w:val="001929E7"/>
    <w:rsid w:val="00197E5C"/>
    <w:rsid w:val="001A0595"/>
    <w:rsid w:val="001D09B0"/>
    <w:rsid w:val="001F123E"/>
    <w:rsid w:val="002177AC"/>
    <w:rsid w:val="0023515F"/>
    <w:rsid w:val="002F0C57"/>
    <w:rsid w:val="002F5320"/>
    <w:rsid w:val="003070D4"/>
    <w:rsid w:val="003671E4"/>
    <w:rsid w:val="00376160"/>
    <w:rsid w:val="003D6925"/>
    <w:rsid w:val="0041489C"/>
    <w:rsid w:val="00487033"/>
    <w:rsid w:val="004B6E16"/>
    <w:rsid w:val="004D1226"/>
    <w:rsid w:val="005153B2"/>
    <w:rsid w:val="00526788"/>
    <w:rsid w:val="00572B41"/>
    <w:rsid w:val="00572F5B"/>
    <w:rsid w:val="005A2F45"/>
    <w:rsid w:val="005B7B8F"/>
    <w:rsid w:val="00640AC4"/>
    <w:rsid w:val="00662C4C"/>
    <w:rsid w:val="0069676B"/>
    <w:rsid w:val="006F2B5B"/>
    <w:rsid w:val="0070326E"/>
    <w:rsid w:val="00741FE3"/>
    <w:rsid w:val="00773E25"/>
    <w:rsid w:val="00795337"/>
    <w:rsid w:val="007F3CD6"/>
    <w:rsid w:val="00806AA2"/>
    <w:rsid w:val="00817B1D"/>
    <w:rsid w:val="00820512"/>
    <w:rsid w:val="00874907"/>
    <w:rsid w:val="00912EB8"/>
    <w:rsid w:val="00923ED8"/>
    <w:rsid w:val="0092791F"/>
    <w:rsid w:val="009C644A"/>
    <w:rsid w:val="00A51FF5"/>
    <w:rsid w:val="00B21913"/>
    <w:rsid w:val="00B348CA"/>
    <w:rsid w:val="00B41C80"/>
    <w:rsid w:val="00B42D45"/>
    <w:rsid w:val="00B431C6"/>
    <w:rsid w:val="00B632FE"/>
    <w:rsid w:val="00BA01B3"/>
    <w:rsid w:val="00C31849"/>
    <w:rsid w:val="00C83CA2"/>
    <w:rsid w:val="00C937BF"/>
    <w:rsid w:val="00CA4E2C"/>
    <w:rsid w:val="00D03FA4"/>
    <w:rsid w:val="00D138BD"/>
    <w:rsid w:val="00D50608"/>
    <w:rsid w:val="00D737CC"/>
    <w:rsid w:val="00D9048B"/>
    <w:rsid w:val="00D961C4"/>
    <w:rsid w:val="00DB510E"/>
    <w:rsid w:val="00DD1CF2"/>
    <w:rsid w:val="00DF3580"/>
    <w:rsid w:val="00E30520"/>
    <w:rsid w:val="00E312C5"/>
    <w:rsid w:val="00E41E13"/>
    <w:rsid w:val="00E83E84"/>
    <w:rsid w:val="00E87A31"/>
    <w:rsid w:val="00E96E25"/>
    <w:rsid w:val="00EB0B88"/>
    <w:rsid w:val="00EF5CA7"/>
    <w:rsid w:val="00F637AC"/>
    <w:rsid w:val="00F80917"/>
    <w:rsid w:val="00F9190C"/>
    <w:rsid w:val="00FC09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18E7B33"/>
  <w15:docId w15:val="{0F872086-D651-4C34-948A-BEA575AFC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F358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 2"/>
    <w:basedOn w:val="Normal"/>
    <w:rsid w:val="00E41E13"/>
    <w:pPr>
      <w:widowControl w:val="0"/>
    </w:pPr>
    <w:rPr>
      <w:sz w:val="20"/>
      <w:szCs w:val="20"/>
    </w:rPr>
  </w:style>
  <w:style w:type="paragraph" w:customStyle="1" w:styleId="Style1">
    <w:name w:val="Style 1"/>
    <w:basedOn w:val="Normal"/>
    <w:rsid w:val="00E41E13"/>
    <w:pPr>
      <w:widowControl w:val="0"/>
      <w:spacing w:line="302" w:lineRule="auto"/>
      <w:jc w:val="center"/>
    </w:pPr>
    <w:rPr>
      <w:rFonts w:ascii="Bookman Old Style" w:hAnsi="Bookman Old Style" w:cs="Bookman Old Style"/>
      <w:sz w:val="16"/>
      <w:szCs w:val="16"/>
    </w:rPr>
  </w:style>
  <w:style w:type="character" w:customStyle="1" w:styleId="CharacterStyle1">
    <w:name w:val="Character Style 1"/>
    <w:rsid w:val="00E41E13"/>
    <w:rPr>
      <w:rFonts w:ascii="Bookman Old Style" w:hAnsi="Bookman Old Style" w:cs="Bookman Old Style"/>
      <w:sz w:val="16"/>
      <w:szCs w:val="16"/>
    </w:rPr>
  </w:style>
  <w:style w:type="paragraph" w:styleId="BalloonText">
    <w:name w:val="Balloon Text"/>
    <w:basedOn w:val="Normal"/>
    <w:link w:val="BalloonTextChar"/>
    <w:uiPriority w:val="99"/>
    <w:semiHidden/>
    <w:unhideWhenUsed/>
    <w:rsid w:val="00773E25"/>
    <w:rPr>
      <w:rFonts w:ascii="Tahoma" w:hAnsi="Tahoma" w:cs="Tahoma"/>
      <w:sz w:val="16"/>
      <w:szCs w:val="16"/>
    </w:rPr>
  </w:style>
  <w:style w:type="character" w:customStyle="1" w:styleId="BalloonTextChar">
    <w:name w:val="Balloon Text Char"/>
    <w:basedOn w:val="DefaultParagraphFont"/>
    <w:link w:val="BalloonText"/>
    <w:uiPriority w:val="99"/>
    <w:semiHidden/>
    <w:rsid w:val="00773E25"/>
    <w:rPr>
      <w:rFonts w:ascii="Tahoma" w:hAnsi="Tahoma" w:cs="Tahoma"/>
      <w:sz w:val="16"/>
      <w:szCs w:val="16"/>
    </w:rPr>
  </w:style>
  <w:style w:type="paragraph" w:styleId="Header">
    <w:name w:val="header"/>
    <w:basedOn w:val="Normal"/>
    <w:link w:val="HeaderChar"/>
    <w:uiPriority w:val="99"/>
    <w:unhideWhenUsed/>
    <w:rsid w:val="00A51FF5"/>
    <w:pPr>
      <w:widowControl w:val="0"/>
      <w:tabs>
        <w:tab w:val="center" w:pos="4680"/>
        <w:tab w:val="right" w:pos="9360"/>
      </w:tabs>
    </w:pPr>
    <w:rPr>
      <w:sz w:val="20"/>
      <w:szCs w:val="20"/>
    </w:rPr>
  </w:style>
  <w:style w:type="character" w:customStyle="1" w:styleId="HeaderChar">
    <w:name w:val="Header Char"/>
    <w:basedOn w:val="DefaultParagraphFont"/>
    <w:link w:val="Header"/>
    <w:uiPriority w:val="99"/>
    <w:rsid w:val="00A51FF5"/>
  </w:style>
  <w:style w:type="paragraph" w:styleId="Footer">
    <w:name w:val="footer"/>
    <w:basedOn w:val="Normal"/>
    <w:link w:val="FooterChar"/>
    <w:uiPriority w:val="99"/>
    <w:unhideWhenUsed/>
    <w:rsid w:val="00A51FF5"/>
    <w:pPr>
      <w:widowControl w:val="0"/>
      <w:tabs>
        <w:tab w:val="center" w:pos="4680"/>
        <w:tab w:val="right" w:pos="9360"/>
      </w:tabs>
    </w:pPr>
    <w:rPr>
      <w:sz w:val="20"/>
      <w:szCs w:val="20"/>
    </w:rPr>
  </w:style>
  <w:style w:type="character" w:customStyle="1" w:styleId="FooterChar">
    <w:name w:val="Footer Char"/>
    <w:basedOn w:val="DefaultParagraphFont"/>
    <w:link w:val="Footer"/>
    <w:uiPriority w:val="99"/>
    <w:rsid w:val="00A51FF5"/>
  </w:style>
  <w:style w:type="paragraph" w:styleId="HTMLPreformatted">
    <w:name w:val="HTML Preformatted"/>
    <w:basedOn w:val="Normal"/>
    <w:link w:val="HTMLPreformattedChar"/>
    <w:uiPriority w:val="99"/>
    <w:semiHidden/>
    <w:unhideWhenUsed/>
    <w:rsid w:val="007032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semiHidden/>
    <w:rsid w:val="0070326E"/>
    <w:rPr>
      <w:rFonts w:ascii="Courier New" w:hAnsi="Courier New" w:cs="Courier New"/>
    </w:rPr>
  </w:style>
  <w:style w:type="character" w:styleId="Hyperlink">
    <w:name w:val="Hyperlink"/>
    <w:rsid w:val="00DF358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3576844">
      <w:bodyDiv w:val="1"/>
      <w:marLeft w:val="0"/>
      <w:marRight w:val="0"/>
      <w:marTop w:val="0"/>
      <w:marBottom w:val="0"/>
      <w:divBdr>
        <w:top w:val="none" w:sz="0" w:space="0" w:color="auto"/>
        <w:left w:val="none" w:sz="0" w:space="0" w:color="auto"/>
        <w:bottom w:val="none" w:sz="0" w:space="0" w:color="auto"/>
        <w:right w:val="none" w:sz="0" w:space="0" w:color="auto"/>
      </w:divBdr>
    </w:div>
    <w:div w:id="1431390573">
      <w:bodyDiv w:val="1"/>
      <w:marLeft w:val="0"/>
      <w:marRight w:val="0"/>
      <w:marTop w:val="0"/>
      <w:marBottom w:val="0"/>
      <w:divBdr>
        <w:top w:val="none" w:sz="0" w:space="0" w:color="auto"/>
        <w:left w:val="none" w:sz="0" w:space="0" w:color="auto"/>
        <w:bottom w:val="none" w:sz="0" w:space="0" w:color="auto"/>
        <w:right w:val="none" w:sz="0" w:space="0" w:color="auto"/>
      </w:divBdr>
    </w:div>
    <w:div w:id="1923562505">
      <w:bodyDiv w:val="1"/>
      <w:marLeft w:val="0"/>
      <w:marRight w:val="0"/>
      <w:marTop w:val="0"/>
      <w:marBottom w:val="0"/>
      <w:divBdr>
        <w:top w:val="none" w:sz="0" w:space="0" w:color="auto"/>
        <w:left w:val="none" w:sz="0" w:space="0" w:color="auto"/>
        <w:bottom w:val="none" w:sz="0" w:space="0" w:color="auto"/>
        <w:right w:val="none" w:sz="0" w:space="0" w:color="auto"/>
      </w:divBdr>
    </w:div>
    <w:div w:id="1990672357">
      <w:bodyDiv w:val="1"/>
      <w:marLeft w:val="0"/>
      <w:marRight w:val="0"/>
      <w:marTop w:val="0"/>
      <w:marBottom w:val="0"/>
      <w:divBdr>
        <w:top w:val="none" w:sz="0" w:space="0" w:color="auto"/>
        <w:left w:val="none" w:sz="0" w:space="0" w:color="auto"/>
        <w:bottom w:val="none" w:sz="0" w:space="0" w:color="auto"/>
        <w:right w:val="none" w:sz="0" w:space="0" w:color="auto"/>
      </w:divBdr>
    </w:div>
    <w:div w:id="20447901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ve\AppData\Roaming\Microsoft\Templates\Letterhead%20-%20Comm%20Dev.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A0566C-681E-4EF9-A883-1A813E9E6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Letterhead - Comm Dev</Template>
  <TotalTime>79</TotalTime>
  <Pages>2</Pages>
  <Words>498</Words>
  <Characters>2841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The City of Muscatine</Company>
  <LinksUpToDate>false</LinksUpToDate>
  <CharactersWithSpaces>3333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Fangman</dc:creator>
  <cp:lastModifiedBy>Fangman, Andrew</cp:lastModifiedBy>
  <cp:revision>4</cp:revision>
  <cp:lastPrinted>2015-07-10T15:38:00Z</cp:lastPrinted>
  <dcterms:created xsi:type="dcterms:W3CDTF">2018-08-01T15:40:00Z</dcterms:created>
  <dcterms:modified xsi:type="dcterms:W3CDTF">2018-08-01T17:03:00Z</dcterms:modified>
</cp:coreProperties>
</file>